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213"/>
        <w:gridCol w:w="932"/>
        <w:gridCol w:w="253"/>
        <w:gridCol w:w="567"/>
        <w:gridCol w:w="850"/>
        <w:gridCol w:w="236"/>
        <w:gridCol w:w="682"/>
        <w:gridCol w:w="848"/>
        <w:gridCol w:w="787"/>
        <w:gridCol w:w="1128"/>
        <w:gridCol w:w="1139"/>
      </w:tblGrid>
      <w:tr w:rsidR="00FB44BF" w:rsidRPr="008B0950" w:rsidTr="001962DA">
        <w:trPr>
          <w:trHeight w:val="283"/>
        </w:trPr>
        <w:tc>
          <w:tcPr>
            <w:tcW w:w="9639" w:type="dxa"/>
            <w:gridSpan w:val="12"/>
          </w:tcPr>
          <w:p w:rsidR="00FB44BF" w:rsidRPr="009645FF" w:rsidRDefault="00FB44BF" w:rsidP="001962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45FF">
              <w:rPr>
                <w:rFonts w:ascii="Arial" w:hAnsi="Arial" w:cs="Arial"/>
                <w:b/>
                <w:sz w:val="24"/>
                <w:szCs w:val="24"/>
              </w:rPr>
              <w:t xml:space="preserve">Työtehtävien määrittely  </w:t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9639" w:type="dxa"/>
            <w:gridSpan w:val="12"/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17BD" w:rsidRPr="008B0950" w:rsidTr="001962D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2"/>
          </w:tcPr>
          <w:p w:rsidR="003710EA" w:rsidRDefault="003710EA" w:rsidP="008B0950">
            <w:pPr>
              <w:spacing w:line="276" w:lineRule="auto"/>
              <w:rPr>
                <w:rFonts w:ascii="Arial" w:hAnsi="Arial" w:cs="Arial"/>
              </w:rPr>
            </w:pPr>
          </w:p>
          <w:p w:rsidR="003710EA" w:rsidRDefault="003710EA" w:rsidP="008B0950">
            <w:pPr>
              <w:spacing w:line="276" w:lineRule="auto"/>
              <w:rPr>
                <w:rFonts w:ascii="Arial" w:hAnsi="Arial" w:cs="Arial"/>
              </w:rPr>
            </w:pPr>
          </w:p>
          <w:p w:rsidR="000817BD" w:rsidRDefault="000817BD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Tätä lomaketta voi hyödyntää työpaikkahaastattelussa, työsopimuksen laadinnan yhteydessä ja myös avustajan perehdytyksessä. Pohdi etukäteen ja/tai kirjoita, mitä avustajan työhön kuuluu sinun avustamisessa, mitä ja millaisia työtehtäviä ja työaikoja avustajallasi tulee olemaan ja mitä muuta tulee huomioida.</w:t>
            </w:r>
          </w:p>
          <w:p w:rsidR="003710EA" w:rsidRPr="008B0950" w:rsidRDefault="003710EA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3969" w:type="dxa"/>
            <w:gridSpan w:val="5"/>
          </w:tcPr>
          <w:p w:rsidR="009645FF" w:rsidRPr="008B0950" w:rsidRDefault="009645FF" w:rsidP="008B0950">
            <w:pPr>
              <w:pStyle w:val="Otsikko1"/>
              <w:spacing w:before="0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0950">
              <w:rPr>
                <w:rFonts w:ascii="Arial" w:hAnsi="Arial" w:cs="Arial"/>
                <w:color w:val="auto"/>
                <w:sz w:val="22"/>
                <w:szCs w:val="22"/>
              </w:rPr>
              <w:t>Avustajan työtuntimäärä enintään:</w:t>
            </w:r>
          </w:p>
        </w:tc>
        <w:tc>
          <w:tcPr>
            <w:tcW w:w="850" w:type="dxa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36" w:type="dxa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2" w:type="dxa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h /</w:t>
            </w:r>
          </w:p>
        </w:tc>
        <w:tc>
          <w:tcPr>
            <w:tcW w:w="848" w:type="dxa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4" w:type="dxa"/>
            <w:gridSpan w:val="3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17BD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5055" w:type="dxa"/>
            <w:gridSpan w:val="7"/>
          </w:tcPr>
          <w:p w:rsidR="000817BD" w:rsidRPr="008B0950" w:rsidRDefault="000817BD" w:rsidP="008B09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84" w:type="dxa"/>
            <w:gridSpan w:val="5"/>
          </w:tcPr>
          <w:p w:rsidR="000817BD" w:rsidRPr="008B0950" w:rsidRDefault="000817BD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17BD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7372" w:type="dxa"/>
            <w:gridSpan w:val="10"/>
          </w:tcPr>
          <w:p w:rsidR="000817BD" w:rsidRPr="008B0950" w:rsidRDefault="000817BD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Palkka työsuhteen alussa (ks. päätöksestä tai varmista Apurista):</w:t>
            </w:r>
          </w:p>
        </w:tc>
        <w:tc>
          <w:tcPr>
            <w:tcW w:w="1128" w:type="dxa"/>
          </w:tcPr>
          <w:p w:rsidR="000817BD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9" w:type="dxa"/>
          </w:tcPr>
          <w:p w:rsidR="000817BD" w:rsidRPr="008B0950" w:rsidRDefault="000817BD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€ / h</w:t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7372" w:type="dxa"/>
            <w:gridSpan w:val="10"/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Työaika (viikonpäivät</w:t>
            </w:r>
            <w:r w:rsidR="00995246" w:rsidRPr="008B0950">
              <w:rPr>
                <w:rFonts w:ascii="Arial" w:hAnsi="Arial" w:cs="Arial"/>
              </w:rPr>
              <w:t xml:space="preserve"> ja </w:t>
            </w:r>
            <w:r w:rsidRPr="008B0950">
              <w:rPr>
                <w:rFonts w:ascii="Arial" w:hAnsi="Arial" w:cs="Arial"/>
              </w:rPr>
              <w:t>kellonajat,</w:t>
            </w:r>
            <w:r w:rsidR="00995246" w:rsidRPr="008B0950">
              <w:rPr>
                <w:rFonts w:ascii="Arial" w:hAnsi="Arial" w:cs="Arial"/>
              </w:rPr>
              <w:t xml:space="preserve"> onko poikkeavia aikoja )  </w:t>
            </w: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95246" w:rsidRPr="008B0950" w:rsidRDefault="00995246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Työvuorosuunnitelma ja nähtävillä olo:</w:t>
            </w: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95246" w:rsidRPr="008B0950" w:rsidRDefault="00995246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Työpäivään sisältyvät tauot: (Oikeus lakisääteiseen ruokataukoon, jos yli 6 h / pvä. Onko ruokatauko työn ohessa työpaikalla vai omalla ajalla ja poissa työpaikalta, miten kahvitauko?)</w:t>
            </w: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5246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3149" w:type="dxa"/>
            <w:gridSpan w:val="3"/>
            <w:tcBorders>
              <w:bottom w:val="single" w:sz="4" w:space="0" w:color="auto"/>
            </w:tcBorders>
          </w:tcPr>
          <w:p w:rsidR="00995246" w:rsidRPr="008B0950" w:rsidRDefault="008B0950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Työpäivän aikana on sallittua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90" w:type="dxa"/>
            <w:gridSpan w:val="9"/>
            <w:tcBorders>
              <w:bottom w:val="single" w:sz="4" w:space="0" w:color="auto"/>
            </w:tcBorders>
          </w:tcPr>
          <w:p w:rsidR="00995246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0950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B0950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50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8B0950" w:rsidRPr="008B0950" w:rsidRDefault="008B0950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</w:rPr>
              <w:t>Työpäivän aikana ei ole sallittua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</w:tcPr>
          <w:p w:rsidR="008B0950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0950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B0950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0950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B0950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50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8B0950" w:rsidRPr="008B0950" w:rsidRDefault="008B0950" w:rsidP="008B0950">
            <w:pPr>
              <w:spacing w:line="276" w:lineRule="auto"/>
              <w:rPr>
                <w:rFonts w:ascii="Arial" w:hAnsi="Arial" w:cs="Arial"/>
              </w:rPr>
            </w:pPr>
            <w:r w:rsidRPr="008B0950">
              <w:rPr>
                <w:rFonts w:ascii="Arial" w:hAnsi="Arial" w:cs="Arial"/>
                <w:b/>
              </w:rPr>
              <w:t>Työtehtävät / avustaminen</w:t>
            </w:r>
            <w:r w:rsidRPr="008B0950">
              <w:rPr>
                <w:rFonts w:ascii="Arial" w:hAnsi="Arial" w:cs="Arial"/>
              </w:rPr>
              <w:t xml:space="preserve"> (mitä, milloin, miten, erityisesti huomioitavat seikat … )</w:t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9645FF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FB44BF" w:rsidRDefault="009645FF" w:rsidP="00FB44B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44B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  <w:r w:rsidRPr="00212C5E">
              <w:rPr>
                <w:rFonts w:ascii="Arial" w:hAnsi="Arial" w:cs="Arial"/>
                <w:b/>
                <w:sz w:val="24"/>
                <w:szCs w:val="24"/>
              </w:rPr>
              <w:t>Muuta huomioitavaa:</w:t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121CC3">
              <w:rPr>
                <w:rFonts w:ascii="Arial" w:hAnsi="Arial" w:cs="Arial"/>
                <w:sz w:val="24"/>
                <w:szCs w:val="24"/>
              </w:rPr>
              <w:t>Onko työsuhteeseen ta</w:t>
            </w:r>
            <w:r>
              <w:rPr>
                <w:rFonts w:ascii="Arial" w:hAnsi="Arial" w:cs="Arial"/>
                <w:sz w:val="24"/>
                <w:szCs w:val="24"/>
              </w:rPr>
              <w:t xml:space="preserve">rvittavia lomakkeita ja mistä saat niitä tarvittaessa lisää? </w:t>
            </w:r>
          </w:p>
          <w:p w:rsidR="00FB44BF" w:rsidRPr="008B0950" w:rsidRDefault="0038773C" w:rsidP="00FB44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Ovatko</w:t>
            </w:r>
            <w:r w:rsidR="00FB44BF">
              <w:rPr>
                <w:rFonts w:ascii="Arial" w:hAnsi="Arial" w:cs="Arial"/>
                <w:sz w:val="24"/>
                <w:szCs w:val="24"/>
              </w:rPr>
              <w:t xml:space="preserve"> tilitoimiston / palkanmaksua hoitavan henkilön yhteystiedot ajan tasalla?</w:t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121CC3" w:rsidRDefault="009645F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Pr="00121CC3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601D72">
              <w:rPr>
                <w:rFonts w:ascii="Arial" w:hAnsi="Arial" w:cs="Arial"/>
                <w:b/>
                <w:sz w:val="24"/>
                <w:szCs w:val="24"/>
              </w:rPr>
              <w:t>Lomautusilmoitus</w:t>
            </w:r>
            <w:r>
              <w:rPr>
                <w:rFonts w:ascii="Arial" w:hAnsi="Arial" w:cs="Arial"/>
                <w:sz w:val="24"/>
                <w:szCs w:val="24"/>
              </w:rPr>
              <w:t xml:space="preserve"> annettava heti, jos työnantaja joutuu äkillisesti sairaalaan. Sovi, k</w:t>
            </w:r>
            <w:r w:rsidRPr="00212C5E">
              <w:rPr>
                <w:rFonts w:ascii="Arial" w:hAnsi="Arial" w:cs="Arial"/>
                <w:sz w:val="24"/>
                <w:szCs w:val="24"/>
              </w:rPr>
              <w:t xml:space="preserve">uka huolehtii </w:t>
            </w:r>
            <w:r>
              <w:rPr>
                <w:rFonts w:ascii="Arial" w:hAnsi="Arial" w:cs="Arial"/>
                <w:sz w:val="24"/>
                <w:szCs w:val="24"/>
              </w:rPr>
              <w:t xml:space="preserve">avustajalle ensin heti suullisen tiedon ja sitten kirjallisen </w:t>
            </w:r>
            <w:r w:rsidRPr="00212C5E">
              <w:rPr>
                <w:rFonts w:ascii="Arial" w:hAnsi="Arial" w:cs="Arial"/>
                <w:sz w:val="24"/>
                <w:szCs w:val="24"/>
              </w:rPr>
              <w:t>lomautus</w:t>
            </w:r>
            <w:r>
              <w:rPr>
                <w:rFonts w:ascii="Arial" w:hAnsi="Arial" w:cs="Arial"/>
                <w:sz w:val="24"/>
                <w:szCs w:val="24"/>
              </w:rPr>
              <w:t>ilmoituksen,</w:t>
            </w:r>
            <w:r w:rsidRPr="00212C5E">
              <w:rPr>
                <w:rFonts w:ascii="Arial" w:hAnsi="Arial" w:cs="Arial"/>
                <w:sz w:val="24"/>
                <w:szCs w:val="24"/>
              </w:rPr>
              <w:t xml:space="preserve"> jos </w:t>
            </w:r>
            <w:r>
              <w:rPr>
                <w:rFonts w:ascii="Arial" w:hAnsi="Arial" w:cs="Arial"/>
                <w:sz w:val="24"/>
                <w:szCs w:val="24"/>
              </w:rPr>
              <w:t xml:space="preserve">et itse työnantajana pysty asiaa </w:t>
            </w:r>
            <w:r w:rsidR="0038773C">
              <w:rPr>
                <w:rFonts w:ascii="Arial" w:hAnsi="Arial" w:cs="Arial"/>
                <w:sz w:val="24"/>
                <w:szCs w:val="24"/>
              </w:rPr>
              <w:t>hoitamaan (esim.</w:t>
            </w:r>
            <w:r>
              <w:rPr>
                <w:rFonts w:ascii="Arial" w:hAnsi="Arial" w:cs="Arial"/>
                <w:sz w:val="24"/>
                <w:szCs w:val="24"/>
              </w:rPr>
              <w:t xml:space="preserve"> lähiomainen)</w:t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9645FF" w:rsidRPr="00601D72" w:rsidRDefault="0038773C" w:rsidP="00FB44BF">
            <w:pPr>
              <w:pStyle w:val="Eivli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773C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38773C" w:rsidRPr="00601D72" w:rsidRDefault="0038773C" w:rsidP="00FB44BF">
            <w:pPr>
              <w:pStyle w:val="Eivli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212C5E">
              <w:rPr>
                <w:rFonts w:ascii="Arial" w:hAnsi="Arial" w:cs="Arial"/>
                <w:sz w:val="24"/>
                <w:szCs w:val="24"/>
              </w:rPr>
              <w:t>os työnantaja</w:t>
            </w:r>
            <w:r>
              <w:rPr>
                <w:rFonts w:ascii="Arial" w:hAnsi="Arial" w:cs="Arial"/>
                <w:sz w:val="24"/>
                <w:szCs w:val="24"/>
              </w:rPr>
              <w:t xml:space="preserve"> lähtee ennakkoon tietäen </w:t>
            </w:r>
            <w:r w:rsidR="0038773C">
              <w:rPr>
                <w:rFonts w:ascii="Arial" w:hAnsi="Arial" w:cs="Arial"/>
                <w:sz w:val="24"/>
                <w:szCs w:val="24"/>
              </w:rPr>
              <w:t>esim.</w:t>
            </w:r>
            <w:r>
              <w:rPr>
                <w:rFonts w:ascii="Arial" w:hAnsi="Arial" w:cs="Arial"/>
                <w:sz w:val="24"/>
                <w:szCs w:val="24"/>
              </w:rPr>
              <w:t xml:space="preserve"> kuntoutukseen tai </w:t>
            </w:r>
            <w:r w:rsidR="0038773C" w:rsidRPr="00212C5E">
              <w:rPr>
                <w:rFonts w:ascii="Arial" w:hAnsi="Arial" w:cs="Arial"/>
                <w:sz w:val="24"/>
                <w:szCs w:val="24"/>
              </w:rPr>
              <w:t>matkalle</w:t>
            </w:r>
            <w:r w:rsidR="0038773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tulee </w:t>
            </w:r>
          </w:p>
          <w:p w:rsidR="00FB44BF" w:rsidRPr="008B0950" w:rsidRDefault="00FB44BF" w:rsidP="00FB44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kirjallinen l</w:t>
            </w:r>
            <w:r w:rsidRPr="00212C5E">
              <w:rPr>
                <w:rFonts w:ascii="Arial" w:hAnsi="Arial" w:cs="Arial"/>
                <w:sz w:val="24"/>
                <w:szCs w:val="24"/>
              </w:rPr>
              <w:t>omautusilmoitus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73C">
              <w:rPr>
                <w:rFonts w:ascii="Arial" w:hAnsi="Arial" w:cs="Arial"/>
                <w:sz w:val="24"/>
                <w:szCs w:val="24"/>
              </w:rPr>
              <w:t xml:space="preserve">antaa </w:t>
            </w:r>
            <w:r w:rsidR="0038773C" w:rsidRPr="00212C5E">
              <w:rPr>
                <w:rFonts w:ascii="Arial" w:hAnsi="Arial" w:cs="Arial"/>
                <w:sz w:val="24"/>
                <w:szCs w:val="24"/>
              </w:rPr>
              <w:t>vähintään</w:t>
            </w:r>
            <w:r>
              <w:rPr>
                <w:rFonts w:ascii="Arial" w:hAnsi="Arial" w:cs="Arial"/>
                <w:sz w:val="24"/>
                <w:szCs w:val="24"/>
              </w:rPr>
              <w:t xml:space="preserve"> 14 </w:t>
            </w:r>
            <w:r w:rsidR="0038773C">
              <w:rPr>
                <w:rFonts w:ascii="Arial" w:hAnsi="Arial" w:cs="Arial"/>
                <w:sz w:val="24"/>
                <w:szCs w:val="24"/>
              </w:rPr>
              <w:t>vrk etukäteen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Pr="00FB44BF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212C5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ovi säännöt, jos avustaja sairastuu. Pohdi etukäteen, mistä saat sijaisen. </w:t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212C5E" w:rsidRDefault="0038773C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773C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38773C" w:rsidRPr="00212C5E" w:rsidRDefault="0038773C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Pr="00212C5E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Avustaja hakeutuu oman alueensa terveysasemalle. Lääkärintodistuksen voi pyytää jo ensimmäisestä sairastumispäivästä.</w:t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Default="00FB44BF" w:rsidP="00FB44BF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73C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4819" w:type="dxa"/>
            <w:gridSpan w:val="6"/>
          </w:tcPr>
          <w:p w:rsidR="0038773C" w:rsidRPr="0038773C" w:rsidRDefault="0038773C" w:rsidP="0038773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Työterveyshuolto: onko sopimus tehty?</w:t>
            </w:r>
            <w:r w:rsidRPr="003877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6"/>
          </w:tcPr>
          <w:p w:rsidR="0038773C" w:rsidRPr="0038773C" w:rsidRDefault="0038773C" w:rsidP="008B095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1004" w:type="dxa"/>
          </w:tcPr>
          <w:p w:rsidR="00FB44BF" w:rsidRPr="00212C5E" w:rsidRDefault="00FB44BF" w:rsidP="008B095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Muuta:</w:t>
            </w:r>
          </w:p>
        </w:tc>
        <w:tc>
          <w:tcPr>
            <w:tcW w:w="8635" w:type="dxa"/>
            <w:gridSpan w:val="11"/>
          </w:tcPr>
          <w:p w:rsidR="00FB44BF" w:rsidRPr="008B0950" w:rsidRDefault="0038773C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FB44BF" w:rsidRPr="008B0950" w:rsidRDefault="0038773C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  <w:tcBorders>
              <w:top w:val="single" w:sz="4" w:space="0" w:color="auto"/>
            </w:tcBorders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773C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38773C" w:rsidRPr="008B0950" w:rsidRDefault="0038773C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FB44BF" w:rsidRPr="008B0950" w:rsidRDefault="00FB44BF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Työnjako ja vastuu niiden auttajatahojen osalta, joista haluat avustajan olevan tietoinen</w:t>
            </w:r>
          </w:p>
        </w:tc>
      </w:tr>
      <w:tr w:rsidR="009645F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9639" w:type="dxa"/>
            <w:gridSpan w:val="12"/>
          </w:tcPr>
          <w:p w:rsidR="009645FF" w:rsidRPr="008B0950" w:rsidRDefault="009645FF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217" w:type="dxa"/>
            <w:gridSpan w:val="2"/>
          </w:tcPr>
          <w:p w:rsidR="00FB44BF" w:rsidRPr="00212C5E" w:rsidRDefault="00FB44BF" w:rsidP="008B095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Puoliso</w:t>
            </w:r>
          </w:p>
        </w:tc>
        <w:tc>
          <w:tcPr>
            <w:tcW w:w="7422" w:type="dxa"/>
            <w:gridSpan w:val="10"/>
          </w:tcPr>
          <w:p w:rsidR="00FB44BF" w:rsidRDefault="0038773C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8773C" w:rsidRPr="008B0950" w:rsidRDefault="0038773C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217" w:type="dxa"/>
            <w:gridSpan w:val="2"/>
          </w:tcPr>
          <w:p w:rsidR="00FB44BF" w:rsidRDefault="00FB44BF" w:rsidP="008B09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Omaishoitaja</w:t>
            </w:r>
          </w:p>
        </w:tc>
        <w:tc>
          <w:tcPr>
            <w:tcW w:w="7422" w:type="dxa"/>
            <w:gridSpan w:val="10"/>
          </w:tcPr>
          <w:p w:rsidR="00FB44BF" w:rsidRDefault="0038773C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8773C" w:rsidRPr="008B0950" w:rsidRDefault="0038773C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217" w:type="dxa"/>
            <w:gridSpan w:val="2"/>
          </w:tcPr>
          <w:p w:rsidR="00FB44BF" w:rsidRDefault="00FB44BF" w:rsidP="008B09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Kotihoito  </w:t>
            </w:r>
          </w:p>
        </w:tc>
        <w:tc>
          <w:tcPr>
            <w:tcW w:w="7422" w:type="dxa"/>
            <w:gridSpan w:val="10"/>
          </w:tcPr>
          <w:p w:rsidR="00FB44BF" w:rsidRDefault="0038773C" w:rsidP="008B09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8773C" w:rsidRPr="008B0950" w:rsidRDefault="0038773C" w:rsidP="008B09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217" w:type="dxa"/>
            <w:gridSpan w:val="2"/>
          </w:tcPr>
          <w:p w:rsidR="00FB44BF" w:rsidRDefault="00FB44BF" w:rsidP="00FB44BF">
            <w:r w:rsidRPr="008124EF">
              <w:rPr>
                <w:rFonts w:ascii="Arial" w:hAnsi="Arial" w:cs="Arial"/>
                <w:sz w:val="24"/>
                <w:szCs w:val="24"/>
              </w:rPr>
              <w:t xml:space="preserve">Yksityinen palvelu </w:t>
            </w:r>
          </w:p>
        </w:tc>
        <w:tc>
          <w:tcPr>
            <w:tcW w:w="7422" w:type="dxa"/>
            <w:gridSpan w:val="10"/>
          </w:tcPr>
          <w:p w:rsidR="00FB44BF" w:rsidRDefault="0038773C" w:rsidP="00387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8773C" w:rsidRDefault="0038773C" w:rsidP="0038773C"/>
        </w:tc>
      </w:tr>
      <w:tr w:rsidR="00FB44BF" w:rsidRPr="008B0950" w:rsidTr="001962DA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217" w:type="dxa"/>
            <w:gridSpan w:val="2"/>
          </w:tcPr>
          <w:p w:rsidR="00FB44BF" w:rsidRPr="008124EF" w:rsidRDefault="00FB44BF" w:rsidP="00FB4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Omaiset    </w:t>
            </w:r>
          </w:p>
        </w:tc>
        <w:tc>
          <w:tcPr>
            <w:tcW w:w="7422" w:type="dxa"/>
            <w:gridSpan w:val="10"/>
          </w:tcPr>
          <w:p w:rsidR="00FB44BF" w:rsidRDefault="0038773C" w:rsidP="00FB4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8773C" w:rsidRDefault="0038773C" w:rsidP="00FB44BF"/>
        </w:tc>
      </w:tr>
    </w:tbl>
    <w:p w:rsidR="00B43859" w:rsidRDefault="00B43859"/>
    <w:sectPr w:rsidR="00B43859" w:rsidSect="001962DA">
      <w:headerReference w:type="default" r:id="rId10"/>
      <w:footerReference w:type="default" r:id="rId11"/>
      <w:pgSz w:w="11906" w:h="16838"/>
      <w:pgMar w:top="1135" w:right="1134" w:bottom="1417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87" w:rsidRDefault="00DE5787" w:rsidP="000817BD">
      <w:pPr>
        <w:spacing w:after="0" w:line="240" w:lineRule="auto"/>
      </w:pPr>
      <w:r>
        <w:separator/>
      </w:r>
    </w:p>
  </w:endnote>
  <w:endnote w:type="continuationSeparator" w:id="0">
    <w:p w:rsidR="00DE5787" w:rsidRDefault="00DE5787" w:rsidP="0008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BD" w:rsidRDefault="000817BD" w:rsidP="001962DA">
    <w:pPr>
      <w:pStyle w:val="Alatunniste"/>
      <w:ind w:hanging="567"/>
      <w:jc w:val="right"/>
    </w:pPr>
    <w:r>
      <w:t>Työnantajan omaan käyttöön, ei tarvitse palauttaa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87" w:rsidRDefault="00DE5787" w:rsidP="000817BD">
      <w:pPr>
        <w:spacing w:after="0" w:line="240" w:lineRule="auto"/>
      </w:pPr>
      <w:r>
        <w:separator/>
      </w:r>
    </w:p>
  </w:footnote>
  <w:footnote w:type="continuationSeparator" w:id="0">
    <w:p w:rsidR="00DE5787" w:rsidRDefault="00DE5787" w:rsidP="0008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7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57"/>
    </w:tblGrid>
    <w:tr w:rsidR="000817BD" w:rsidTr="000817BD">
      <w:trPr>
        <w:trHeight w:val="274"/>
      </w:trPr>
      <w:tc>
        <w:tcPr>
          <w:tcW w:w="11057" w:type="dxa"/>
        </w:tcPr>
        <w:p w:rsidR="000817BD" w:rsidRDefault="000817BD" w:rsidP="001962DA">
          <w:pPr>
            <w:pStyle w:val="Yltunniste"/>
            <w:ind w:left="644"/>
          </w:pPr>
          <w:r>
            <w:t xml:space="preserve">Päijät-Hämeen henkilökohtaisen avun keskus Apuri                                   </w:t>
          </w:r>
        </w:p>
      </w:tc>
    </w:tr>
  </w:tbl>
  <w:p w:rsidR="000817BD" w:rsidRDefault="000817BD" w:rsidP="000817BD">
    <w:pPr>
      <w:pStyle w:val="Yltunnist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66133"/>
    <w:multiLevelType w:val="hybridMultilevel"/>
    <w:tmpl w:val="2D404C1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BD"/>
    <w:rsid w:val="000817BD"/>
    <w:rsid w:val="001962DA"/>
    <w:rsid w:val="003710EA"/>
    <w:rsid w:val="0038773C"/>
    <w:rsid w:val="0077224A"/>
    <w:rsid w:val="00897379"/>
    <w:rsid w:val="008B0950"/>
    <w:rsid w:val="008F765B"/>
    <w:rsid w:val="009645FF"/>
    <w:rsid w:val="00995246"/>
    <w:rsid w:val="00B123A9"/>
    <w:rsid w:val="00B43859"/>
    <w:rsid w:val="00B454D4"/>
    <w:rsid w:val="00C50EDA"/>
    <w:rsid w:val="00DE5787"/>
    <w:rsid w:val="00FB44BF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9D3FB-3E43-49B9-8985-8D1E0EF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17B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81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17BD"/>
  </w:style>
  <w:style w:type="paragraph" w:styleId="Alatunniste">
    <w:name w:val="footer"/>
    <w:basedOn w:val="Normaali"/>
    <w:link w:val="AlatunnisteChar"/>
    <w:uiPriority w:val="99"/>
    <w:unhideWhenUsed/>
    <w:rsid w:val="00081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17BD"/>
  </w:style>
  <w:style w:type="paragraph" w:styleId="Eivli">
    <w:name w:val="No Spacing"/>
    <w:link w:val="EivliChar"/>
    <w:uiPriority w:val="1"/>
    <w:qFormat/>
    <w:rsid w:val="000817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ivliChar">
    <w:name w:val="Ei väliä Char"/>
    <w:link w:val="Eivli"/>
    <w:uiPriority w:val="1"/>
    <w:rsid w:val="000817BD"/>
    <w:rPr>
      <w:rFonts w:ascii="Calibri" w:eastAsia="Times New Roman" w:hAnsi="Calibri" w:cs="Times New Roman"/>
    </w:rPr>
  </w:style>
  <w:style w:type="table" w:styleId="TaulukkoRuudukko">
    <w:name w:val="Table Grid"/>
    <w:basedOn w:val="Normaalitaulukko"/>
    <w:uiPriority w:val="39"/>
    <w:rsid w:val="0008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0817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9952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SubjectTaxHTField0 xmlns="1ef3e015-046b-4325-89c5-66bc519567d5">
      <Terms xmlns="http://schemas.microsoft.com/office/infopath/2007/PartnerControls"/>
    </LahtiFi_SubjectTaxHTField0>
    <LahtiFi_NeighborhoodTaxHTField0 xmlns="1ef3e015-046b-4325-89c5-66bc519567d5">
      <Terms xmlns="http://schemas.microsoft.com/office/infopath/2007/PartnerControls"/>
    </LahtiFi_NeighborhoodTaxHTField0>
    <LahtiFi_OfficeTaxHTField0 xmlns="1ef3e015-046b-4325-89c5-66bc519567d5">
      <Terms xmlns="http://schemas.microsoft.com/office/infopath/2007/PartnerControls"/>
    </LahtiFi_OfficeTaxHTField0>
    <LahtiFi_KeywordTaxHTField0 xmlns="1ef3e015-046b-4325-89c5-66bc519567d5">
      <Terms xmlns="http://schemas.microsoft.com/office/infopath/2007/PartnerControls"/>
    </LahtiFi_KeywordTaxHTField0>
    <TaxCatchAll xmlns="6919bb79-700a-416b-b4af-c17f3e231a9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36E165E850E2A049B0403D61E40824C7" ma:contentTypeVersion="2" ma:contentTypeDescription="Luo uusi asiakirja." ma:contentTypeScope="" ma:versionID="aac0ec6271fc82cd6db9af81c64b659c">
  <xsd:schema xmlns:xsd="http://www.w3.org/2001/XMLSchema" xmlns:xs="http://www.w3.org/2001/XMLSchema" xmlns:p="http://schemas.microsoft.com/office/2006/metadata/properties" xmlns:ns2="1ef3e015-046b-4325-89c5-66bc519567d5" xmlns:ns3="6919bb79-700a-416b-b4af-c17f3e231a99" targetNamespace="http://schemas.microsoft.com/office/2006/metadata/properties" ma:root="true" ma:fieldsID="4226af9735ac419ba3c248eb8d260589" ns2:_="" ns3:_="">
    <xsd:import namespace="1ef3e015-046b-4325-89c5-66bc519567d5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3e015-046b-4325-89c5-66bc519567d5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6DF49-109E-42C6-B70F-728FE3288951}">
  <ds:schemaRefs>
    <ds:schemaRef ds:uri="http://schemas.microsoft.com/office/2006/metadata/properties"/>
    <ds:schemaRef ds:uri="http://schemas.microsoft.com/office/infopath/2007/PartnerControls"/>
    <ds:schemaRef ds:uri="1ef3e015-046b-4325-89c5-66bc519567d5"/>
    <ds:schemaRef ds:uri="6919bb79-700a-416b-b4af-c17f3e231a99"/>
  </ds:schemaRefs>
</ds:datastoreItem>
</file>

<file path=customXml/itemProps2.xml><?xml version="1.0" encoding="utf-8"?>
<ds:datastoreItem xmlns:ds="http://schemas.openxmlformats.org/officeDocument/2006/customXml" ds:itemID="{09A8844D-45EE-4098-857C-4D524AF78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656A2-168D-4D61-A6CC-B19B929F8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3e015-046b-4325-89c5-66bc519567d5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 Tanja</dc:creator>
  <cp:keywords/>
  <dc:description/>
  <cp:lastModifiedBy>Lahden kaupunki</cp:lastModifiedBy>
  <cp:revision>3</cp:revision>
  <dcterms:created xsi:type="dcterms:W3CDTF">2016-12-28T07:46:00Z</dcterms:created>
  <dcterms:modified xsi:type="dcterms:W3CDTF">2016-12-28T13:39:00Z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0x010100A2511E477DBA40559D8D8CE9FD13BCA00036E165E850E2A049B0403D61E40824C7</vt:lpwstr>
  </property>
  <property fmtid="{D5CDD505-2E9C-101B-9397-08002B2CF9AE}" pid="3" name="LahtiFi_Keyword">
    <vt:lpwstr/>
  </property>
  <property fmtid="{D5CDD505-2E9C-101B-9397-08002B2CF9AE}" pid="4" name="LahtiFi_Neighborhood">
    <vt:lpwstr/>
  </property>
  <property fmtid="{D5CDD505-2E9C-101B-9397-08002B2CF9AE}" pid="5" name="LahtiFi_Subject">
    <vt:lpwstr/>
  </property>
  <property fmtid="{D5CDD505-2E9C-101B-9397-08002B2CF9AE}" pid="6" name="LahtiFi_Office">
    <vt:lpwstr/>
  </property>
</Properties>
</file>